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C0819" w14:textId="77777777" w:rsidR="00D945FD" w:rsidRDefault="00CF3045">
      <w:pPr>
        <w:pStyle w:val="berschrift1"/>
        <w:spacing w:before="720" w:after="720" w:line="260" w:lineRule="exact"/>
        <w:rPr>
          <w:sz w:val="20"/>
        </w:rPr>
      </w:pPr>
      <w:r>
        <w:rPr>
          <w:sz w:val="20"/>
        </w:rPr>
        <w:t>COMUNICADO DE PRENSA</w:t>
      </w:r>
    </w:p>
    <w:p w14:paraId="40BFA184" w14:textId="77777777" w:rsidR="00D945FD" w:rsidRDefault="00CF3045">
      <w:pPr>
        <w:pStyle w:val="Kopfzeile"/>
        <w:tabs>
          <w:tab w:val="clear" w:pos="4536"/>
          <w:tab w:val="clear" w:pos="9072"/>
        </w:tabs>
        <w:spacing w:before="360" w:after="360"/>
        <w:rPr>
          <w:rFonts w:ascii="Arial" w:hAnsi="Arial" w:cs="Arial"/>
          <w:b/>
          <w:bCs/>
          <w:sz w:val="36"/>
        </w:rPr>
      </w:pPr>
      <w:r>
        <w:rPr>
          <w:rFonts w:ascii="Arial" w:hAnsi="Arial"/>
          <w:b/>
          <w:bCs/>
          <w:color w:val="000000"/>
          <w:sz w:val="36"/>
        </w:rPr>
        <w:t>IQD presenta nuevos osciladores con tensión de entrada variable</w:t>
      </w:r>
    </w:p>
    <w:p w14:paraId="12A4174D" w14:textId="045A3B99" w:rsidR="00D945FD" w:rsidRDefault="00CF3045">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CF3045">
        <w:rPr>
          <w:rFonts w:ascii="Arial" w:hAnsi="Arial"/>
          <w:color w:val="000000"/>
        </w:rPr>
        <w:t>4 de noviembre</w:t>
      </w:r>
      <w:r>
        <w:rPr>
          <w:rFonts w:ascii="Arial" w:hAnsi="Arial"/>
          <w:color w:val="000000"/>
        </w:rPr>
        <w:t xml:space="preserve"> 2020 – IQD Frequency Products presenta la serie de modelos IQXO-951. Estos osciladores de cristal en carcasa estándar (SPXO) están diseñados para una tensión de alimentación en el rango de 1,6 a 3,3 V. Muchas de las aplicaciones industriales y de consumo de hoy en día requieren baterías para el suministro de energía. Por lo tanto, estos productos deben ser capaces de hacer frente a un cambio de tensión cuando las baterías se descargan. Sin embargo, esto puede causar problemas cuando se usan osciladores con una tensión de suministro fija. Una batería descargada puede causar una caída de la tensión, que a su vez puede influir en la frecuencia del oscilador. En consecuencia, la precisión de la aplicación puede verse afectada. </w:t>
      </w:r>
    </w:p>
    <w:p w14:paraId="3C1EB05A" w14:textId="77777777" w:rsidR="00D945FD" w:rsidRDefault="00CF3045">
      <w:pPr>
        <w:pStyle w:val="Textkrper"/>
        <w:spacing w:before="120" w:after="120" w:line="260" w:lineRule="exact"/>
        <w:jc w:val="both"/>
        <w:rPr>
          <w:rFonts w:ascii="Arial" w:hAnsi="Arial"/>
          <w:b w:val="0"/>
          <w:color w:val="000000"/>
        </w:rPr>
      </w:pPr>
      <w:r>
        <w:rPr>
          <w:rFonts w:ascii="Arial" w:hAnsi="Arial"/>
          <w:b w:val="0"/>
          <w:color w:val="000000"/>
        </w:rPr>
        <w:t xml:space="preserve">Los modelos IQXO-951 están disponibles en los formatos estándar 3,2 × 2,5 mm, 2,5 × 2,0 mm y 2,0 × 1,6 mm. Ofrecen una estabilidad estándar de ±25 ppm en el rango de temperatura industrial de -40 a +85 °C y también están disponibles con un rango de temperatura ampliado de -40 a +125 °C. </w:t>
      </w:r>
    </w:p>
    <w:p w14:paraId="00603C33" w14:textId="0AC69121" w:rsidR="00D945FD" w:rsidRDefault="00CF3045">
      <w:pPr>
        <w:pStyle w:val="Textkrper"/>
        <w:spacing w:before="120" w:after="120" w:line="260" w:lineRule="exact"/>
        <w:jc w:val="both"/>
        <w:rPr>
          <w:rFonts w:ascii="Arial" w:hAnsi="Arial"/>
          <w:b w:val="0"/>
          <w:color w:val="000000"/>
        </w:rPr>
      </w:pPr>
      <w:r>
        <w:rPr>
          <w:rFonts w:ascii="Arial" w:hAnsi="Arial"/>
          <w:b w:val="0"/>
          <w:color w:val="000000"/>
        </w:rPr>
        <w:t xml:space="preserve">Los nuevos osciladores son adecuados para la mayoría de las aplicaciones con baterías. Esto permite reducir las listas de materiales, ya que un componente puede sustituir a varios osciladores con diferentes tensiones de suministro fijas. Los mercados para estas aplicaciones incluyen los sectores de las telecomunicaciones, internet de las cosas (IoT) y aplicaciones médicas. </w:t>
      </w:r>
    </w:p>
    <w:p w14:paraId="06F2194B" w14:textId="506A753E" w:rsidR="00D945FD" w:rsidRDefault="00CF3045">
      <w:pPr>
        <w:pStyle w:val="Textkrper"/>
        <w:spacing w:before="120" w:after="120" w:line="260" w:lineRule="exact"/>
        <w:jc w:val="both"/>
        <w:rPr>
          <w:rFonts w:ascii="Arial" w:hAnsi="Arial"/>
          <w:b w:val="0"/>
          <w:bCs w:val="0"/>
        </w:rPr>
      </w:pPr>
      <w:r>
        <w:rPr>
          <w:rFonts w:ascii="Arial" w:hAnsi="Arial"/>
          <w:b w:val="0"/>
          <w:color w:val="000000"/>
        </w:rPr>
        <w:t xml:space="preserve">Encontrará más información sobre IQXO-951 en la página web </w:t>
      </w:r>
      <w:r w:rsidR="00A96CE0">
        <w:rPr>
          <w:rFonts w:ascii="Arial" w:hAnsi="Arial"/>
          <w:b w:val="0"/>
          <w:color w:val="000000"/>
        </w:rPr>
        <w:fldChar w:fldCharType="begin"/>
      </w:r>
      <w:r w:rsidR="00A96CE0">
        <w:rPr>
          <w:rFonts w:ascii="Arial" w:hAnsi="Arial"/>
          <w:b w:val="0"/>
          <w:color w:val="000000"/>
        </w:rPr>
        <w:instrText xml:space="preserve"> HYPERLINK "http://</w:instrText>
      </w:r>
      <w:r w:rsidR="00A96CE0" w:rsidRPr="003F358C">
        <w:rPr>
          <w:rFonts w:ascii="Arial" w:hAnsi="Arial"/>
          <w:b w:val="0"/>
          <w:color w:val="000000"/>
        </w:rPr>
        <w:instrText>www.iqdfrequencyproducts.com</w:instrText>
      </w:r>
      <w:r w:rsidR="00A96CE0">
        <w:rPr>
          <w:rFonts w:ascii="Arial" w:hAnsi="Arial"/>
          <w:b w:val="0"/>
          <w:color w:val="000000"/>
        </w:rPr>
        <w:instrText xml:space="preserve">" </w:instrText>
      </w:r>
      <w:r w:rsidR="00A96CE0">
        <w:rPr>
          <w:rFonts w:ascii="Arial" w:hAnsi="Arial"/>
          <w:b w:val="0"/>
          <w:color w:val="000000"/>
        </w:rPr>
        <w:fldChar w:fldCharType="separate"/>
      </w:r>
      <w:r w:rsidR="00A96CE0" w:rsidRPr="003B2CB4">
        <w:rPr>
          <w:rStyle w:val="Hyperlink"/>
          <w:rFonts w:ascii="Arial" w:hAnsi="Arial"/>
          <w:b w:val="0"/>
        </w:rPr>
        <w:t>www.iqdfrequencyproducts.com</w:t>
      </w:r>
      <w:r w:rsidR="00A96CE0">
        <w:rPr>
          <w:rFonts w:ascii="Arial" w:hAnsi="Arial"/>
          <w:b w:val="0"/>
          <w:color w:val="000000"/>
        </w:rPr>
        <w:fldChar w:fldCharType="end"/>
      </w:r>
      <w:r w:rsidR="00A96CE0">
        <w:rPr>
          <w:rFonts w:ascii="Arial" w:hAnsi="Arial"/>
          <w:b w:val="0"/>
          <w:color w:val="000000"/>
        </w:rPr>
        <w:t>.</w:t>
      </w:r>
    </w:p>
    <w:p w14:paraId="10C0FE89" w14:textId="77777777" w:rsidR="00D945FD" w:rsidRDefault="00D945FD">
      <w:pPr>
        <w:pStyle w:val="Textkrper"/>
        <w:spacing w:before="120" w:after="120" w:line="260" w:lineRule="exact"/>
        <w:jc w:val="both"/>
        <w:rPr>
          <w:rFonts w:ascii="Arial" w:hAnsi="Arial"/>
          <w:b w:val="0"/>
          <w:bCs w:val="0"/>
        </w:rPr>
      </w:pPr>
    </w:p>
    <w:p w14:paraId="56F176AC" w14:textId="77777777" w:rsidR="00D945FD" w:rsidRDefault="00D945FD">
      <w:pPr>
        <w:pStyle w:val="Textkrper"/>
        <w:spacing w:before="120" w:after="120" w:line="260" w:lineRule="exact"/>
        <w:jc w:val="both"/>
        <w:rPr>
          <w:rFonts w:ascii="Arial" w:hAnsi="Arial"/>
          <w:b w:val="0"/>
          <w:bCs w:val="0"/>
        </w:rPr>
      </w:pPr>
    </w:p>
    <w:p w14:paraId="086275D3" w14:textId="77777777" w:rsidR="00D945FD" w:rsidRDefault="00D945FD">
      <w:pPr>
        <w:pStyle w:val="PITextkrper"/>
        <w:pBdr>
          <w:top w:val="single" w:sz="4" w:space="1" w:color="auto"/>
        </w:pBdr>
        <w:spacing w:before="240"/>
        <w:rPr>
          <w:b/>
          <w:sz w:val="18"/>
          <w:szCs w:val="18"/>
        </w:rPr>
      </w:pPr>
    </w:p>
    <w:p w14:paraId="444EC677" w14:textId="77777777" w:rsidR="00D945FD" w:rsidRDefault="00CF3045">
      <w:pPr>
        <w:spacing w:after="120" w:line="280" w:lineRule="exact"/>
        <w:rPr>
          <w:rFonts w:ascii="Arial" w:hAnsi="Arial" w:cs="Arial"/>
          <w:b/>
          <w:bCs/>
          <w:sz w:val="18"/>
          <w:szCs w:val="18"/>
        </w:rPr>
      </w:pPr>
      <w:r>
        <w:rPr>
          <w:rFonts w:ascii="Arial" w:hAnsi="Arial"/>
          <w:b/>
          <w:sz w:val="18"/>
        </w:rPr>
        <w:t>Imágenes disponibles</w:t>
      </w:r>
    </w:p>
    <w:p w14:paraId="1D20A085" w14:textId="77777777" w:rsidR="00D945FD" w:rsidRDefault="00CF3045">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7">
        <w:r>
          <w:rPr>
            <w:rStyle w:val="Hyperlink"/>
            <w:rFonts w:ascii="Arial" w:hAnsi="Arial"/>
            <w:sz w:val="18"/>
          </w:rPr>
          <w:t>http://www.htcm.de/kk/wuerth</w:t>
        </w:r>
      </w:hyperlink>
    </w:p>
    <w:p w14:paraId="07BAC744" w14:textId="77777777" w:rsidR="00D945FD" w:rsidRDefault="00CF3045">
      <w:pPr>
        <w:spacing w:after="120" w:line="280" w:lineRule="exact"/>
        <w:rPr>
          <w:rStyle w:val="Hyperlink"/>
          <w:rFonts w:ascii="Arial" w:hAnsi="Arial"/>
          <w:color w:val="auto"/>
          <w:sz w:val="18"/>
        </w:rPr>
      </w:pPr>
      <w:r>
        <w:rPr>
          <w:rStyle w:val="Hyperlink"/>
          <w:rFonts w:ascii="Arial" w:hAnsi="Arial"/>
          <w:sz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D945FD" w14:paraId="4812C647" w14:textId="77777777">
        <w:trPr>
          <w:trHeight w:val="557"/>
        </w:trPr>
        <w:tc>
          <w:tcPr>
            <w:tcW w:w="4077" w:type="dxa"/>
          </w:tcPr>
          <w:p w14:paraId="237B30FB" w14:textId="77777777" w:rsidR="00D945FD" w:rsidRDefault="00CF3045">
            <w:pPr>
              <w:pStyle w:val="txt"/>
              <w:rPr>
                <w:b/>
              </w:rPr>
            </w:pPr>
            <w:r>
              <w:br/>
            </w:r>
            <w:r w:rsidR="00F679F7">
              <w:pict w14:anchorId="2E2FF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27.5pt">
                  <v:imagedata r:id="rId8" o:title=""/>
                </v:shape>
              </w:pict>
            </w:r>
            <w:r>
              <w:rPr>
                <w:b/>
              </w:rPr>
              <w:br/>
            </w:r>
            <w:r>
              <w:rPr>
                <w:bCs/>
                <w:sz w:val="16"/>
                <w:szCs w:val="16"/>
              </w:rPr>
              <w:t>Fuente de la imagen: IQD</w:t>
            </w:r>
            <w:r>
              <w:rPr>
                <w:bCs/>
                <w:sz w:val="16"/>
                <w:szCs w:val="16"/>
              </w:rPr>
              <w:br/>
            </w:r>
            <w:r>
              <w:rPr>
                <w:bCs/>
                <w:sz w:val="16"/>
                <w:szCs w:val="16"/>
              </w:rPr>
              <w:br/>
            </w:r>
            <w:r>
              <w:rPr>
                <w:b/>
                <w:color w:val="auto"/>
                <w:sz w:val="18"/>
                <w:szCs w:val="18"/>
              </w:rPr>
              <w:t xml:space="preserve">Osciladores de cuarzo de la serie de modelos IQXO-951 en carcasa estándar (SPXO) </w:t>
            </w:r>
            <w:r>
              <w:rPr>
                <w:b/>
                <w:sz w:val="18"/>
                <w:szCs w:val="18"/>
              </w:rPr>
              <w:br/>
            </w:r>
          </w:p>
        </w:tc>
      </w:tr>
    </w:tbl>
    <w:p w14:paraId="134D7B5F" w14:textId="77777777" w:rsidR="00D945FD" w:rsidRDefault="00D945FD">
      <w:pPr>
        <w:pStyle w:val="Textkrper"/>
        <w:spacing w:before="120" w:after="120" w:line="260" w:lineRule="exact"/>
        <w:jc w:val="both"/>
        <w:rPr>
          <w:rFonts w:ascii="Arial" w:hAnsi="Arial"/>
          <w:b w:val="0"/>
          <w:bCs w:val="0"/>
        </w:rPr>
      </w:pPr>
    </w:p>
    <w:p w14:paraId="24F5B7CD" w14:textId="77777777" w:rsidR="000168A4" w:rsidRPr="00676B68" w:rsidRDefault="000168A4" w:rsidP="000168A4">
      <w:pPr>
        <w:pStyle w:val="Textkrper"/>
        <w:spacing w:before="120" w:after="120" w:line="260" w:lineRule="exact"/>
        <w:jc w:val="both"/>
        <w:rPr>
          <w:rFonts w:ascii="Arial" w:hAnsi="Arial"/>
          <w:b w:val="0"/>
          <w:bCs w:val="0"/>
        </w:rPr>
      </w:pPr>
    </w:p>
    <w:p w14:paraId="0198EAEC" w14:textId="77777777" w:rsidR="000168A4" w:rsidRPr="00276F16" w:rsidRDefault="000168A4" w:rsidP="000168A4">
      <w:pPr>
        <w:pStyle w:val="PITextkrper"/>
        <w:pBdr>
          <w:top w:val="single" w:sz="4" w:space="1" w:color="auto"/>
        </w:pBdr>
        <w:spacing w:before="240"/>
        <w:rPr>
          <w:b/>
          <w:sz w:val="18"/>
          <w:szCs w:val="18"/>
        </w:rPr>
      </w:pPr>
    </w:p>
    <w:p w14:paraId="62792318" w14:textId="77777777" w:rsidR="000168A4" w:rsidRPr="00F161CD" w:rsidRDefault="000168A4" w:rsidP="000168A4">
      <w:pPr>
        <w:pStyle w:val="Textkrper"/>
        <w:spacing w:before="120" w:after="120" w:line="276" w:lineRule="auto"/>
        <w:jc w:val="both"/>
        <w:rPr>
          <w:rFonts w:ascii="Arial" w:hAnsi="Arial"/>
        </w:rPr>
      </w:pPr>
      <w:r>
        <w:rPr>
          <w:rFonts w:ascii="Arial" w:hAnsi="Arial"/>
        </w:rPr>
        <w:t>Acerca de IQD</w:t>
      </w:r>
    </w:p>
    <w:p w14:paraId="5C4434DF" w14:textId="77777777" w:rsidR="000168A4" w:rsidRDefault="000168A4" w:rsidP="000168A4">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3FAD3C8F" w14:textId="77777777" w:rsidR="000168A4" w:rsidRPr="004E4630" w:rsidRDefault="000168A4" w:rsidP="000168A4">
      <w:pPr>
        <w:pStyle w:val="Textkrper"/>
        <w:spacing w:before="120" w:line="276" w:lineRule="auto"/>
        <w:jc w:val="both"/>
        <w:rPr>
          <w:rFonts w:ascii="Arial" w:hAnsi="Arial"/>
        </w:rPr>
      </w:pPr>
      <w:r>
        <w:rPr>
          <w:rFonts w:ascii="Arial" w:hAnsi="Arial"/>
        </w:rPr>
        <w:t>Más información en www.iqdfrequencyproducts.com</w:t>
      </w:r>
    </w:p>
    <w:p w14:paraId="73F902DA" w14:textId="77777777" w:rsidR="000168A4" w:rsidRPr="00892CAB" w:rsidRDefault="000168A4" w:rsidP="000168A4">
      <w:pPr>
        <w:pStyle w:val="Textkrper"/>
        <w:spacing w:before="120" w:after="120" w:line="276" w:lineRule="auto"/>
        <w:rPr>
          <w:rFonts w:ascii="Arial" w:hAnsi="Arial"/>
        </w:rPr>
      </w:pPr>
    </w:p>
    <w:p w14:paraId="32EF5B49" w14:textId="77777777" w:rsidR="000168A4" w:rsidRPr="001B642E" w:rsidRDefault="000168A4" w:rsidP="000168A4">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238DBD30" w14:textId="77777777" w:rsidR="000168A4" w:rsidRPr="00F82514" w:rsidRDefault="000168A4" w:rsidP="000168A4">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0F9FA0B9" w14:textId="77777777" w:rsidR="000168A4" w:rsidRPr="006D5511" w:rsidRDefault="000168A4" w:rsidP="000168A4">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79E59B37" w14:textId="77777777" w:rsidR="000168A4" w:rsidRPr="006D5511" w:rsidRDefault="000168A4" w:rsidP="000168A4">
      <w:pPr>
        <w:pStyle w:val="Textkrper"/>
        <w:spacing w:before="120" w:after="120" w:line="276" w:lineRule="auto"/>
        <w:jc w:val="both"/>
        <w:rPr>
          <w:rFonts w:ascii="Arial" w:hAnsi="Arial"/>
          <w:b w:val="0"/>
        </w:rPr>
      </w:pPr>
      <w:r w:rsidRPr="006D5511">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78808E27" w14:textId="77777777" w:rsidR="000168A4" w:rsidRDefault="000168A4" w:rsidP="000168A4">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76DA7410" w14:textId="77777777" w:rsidR="000168A4" w:rsidRPr="001B642E" w:rsidRDefault="000168A4" w:rsidP="000168A4">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822 millones de euros en 2019.</w:t>
      </w:r>
    </w:p>
    <w:p w14:paraId="35A37A6E" w14:textId="77777777" w:rsidR="000168A4" w:rsidRPr="00351595" w:rsidRDefault="000168A4" w:rsidP="000168A4">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5B9CA819" w14:textId="77777777" w:rsidR="000168A4" w:rsidRPr="009D5A85" w:rsidRDefault="000168A4" w:rsidP="000168A4">
      <w:pPr>
        <w:pStyle w:val="Textkrper"/>
        <w:spacing w:before="120" w:after="120" w:line="276" w:lineRule="auto"/>
        <w:rPr>
          <w:rFonts w:ascii="Arial" w:hAnsi="Arial"/>
          <w:lang w:val="de-DE"/>
        </w:rPr>
      </w:pPr>
      <w:r>
        <w:rPr>
          <w:rFonts w:ascii="Arial" w:hAnsi="Arial"/>
        </w:rPr>
        <w:t>Más información en www.we-online.com</w:t>
      </w:r>
    </w:p>
    <w:p w14:paraId="23E9B4A1" w14:textId="77777777" w:rsidR="000168A4" w:rsidRPr="0099618E" w:rsidRDefault="000168A4" w:rsidP="000168A4">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0168A4" w14:paraId="3BAFFC41" w14:textId="77777777" w:rsidTr="0086495E">
        <w:tc>
          <w:tcPr>
            <w:tcW w:w="3902" w:type="dxa"/>
            <w:shd w:val="clear" w:color="auto" w:fill="auto"/>
            <w:hideMark/>
          </w:tcPr>
          <w:p w14:paraId="57C34D64" w14:textId="77777777" w:rsidR="000168A4" w:rsidRPr="003A42D4" w:rsidRDefault="000168A4" w:rsidP="0086495E">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7A7CEB69" w14:textId="77777777" w:rsidR="000168A4" w:rsidRPr="00AF3A54" w:rsidRDefault="000168A4" w:rsidP="0086495E">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2560258A" w14:textId="77777777" w:rsidR="000168A4" w:rsidRPr="007D7305" w:rsidRDefault="000168A4" w:rsidP="0086495E">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748CE57D" w14:textId="77777777" w:rsidR="000168A4" w:rsidRPr="003A2918" w:rsidRDefault="000168A4" w:rsidP="0086495E">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5C4CDBC1" w14:textId="77777777" w:rsidR="000168A4" w:rsidRDefault="000168A4" w:rsidP="0086495E">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0B9751F5" w14:textId="77777777" w:rsidR="000168A4" w:rsidRPr="009A5898" w:rsidRDefault="000168A4" w:rsidP="0086495E">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472FEB7C" w14:textId="77777777" w:rsidR="000168A4" w:rsidRPr="009A5898" w:rsidRDefault="000168A4" w:rsidP="0086495E">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1469D8D4" w14:textId="77777777" w:rsidR="000168A4" w:rsidRPr="00625C04" w:rsidRDefault="000168A4" w:rsidP="0086495E">
            <w:pPr>
              <w:tabs>
                <w:tab w:val="left" w:pos="1065"/>
              </w:tabs>
              <w:spacing w:before="120" w:after="120" w:line="276" w:lineRule="auto"/>
              <w:rPr>
                <w:rFonts w:ascii="Arial" w:hAnsi="Arial" w:cs="Arial"/>
                <w:bCs/>
                <w:sz w:val="20"/>
              </w:rPr>
            </w:pPr>
            <w:r>
              <w:rPr>
                <w:rFonts w:ascii="Arial" w:hAnsi="Arial"/>
                <w:sz w:val="20"/>
              </w:rPr>
              <w:t>www.htcm.de</w:t>
            </w:r>
          </w:p>
        </w:tc>
      </w:tr>
    </w:tbl>
    <w:p w14:paraId="696D2F24" w14:textId="77777777" w:rsidR="000168A4" w:rsidRPr="00625C04" w:rsidRDefault="000168A4" w:rsidP="000168A4">
      <w:pPr>
        <w:pStyle w:val="Textkrper"/>
        <w:spacing w:before="120" w:after="120" w:line="276" w:lineRule="auto"/>
        <w:jc w:val="both"/>
      </w:pPr>
    </w:p>
    <w:p w14:paraId="1CB656A4" w14:textId="77777777" w:rsidR="000168A4" w:rsidRPr="00625C04" w:rsidRDefault="000168A4" w:rsidP="000168A4">
      <w:pPr>
        <w:pStyle w:val="Textkrper"/>
        <w:spacing w:before="120" w:after="120" w:line="276" w:lineRule="auto"/>
      </w:pPr>
    </w:p>
    <w:p w14:paraId="0CDA4FB1" w14:textId="77777777" w:rsidR="00D945FD" w:rsidRDefault="00D945FD" w:rsidP="000168A4">
      <w:pPr>
        <w:pStyle w:val="Textkrper"/>
        <w:spacing w:before="120" w:after="120" w:line="260" w:lineRule="exact"/>
        <w:jc w:val="both"/>
        <w:rPr>
          <w:rFonts w:ascii="Arial" w:hAnsi="Arial"/>
          <w:b w:val="0"/>
          <w:bCs w:val="0"/>
        </w:rPr>
      </w:pPr>
    </w:p>
    <w:sectPr w:rsidR="00D945F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F0FFC" w14:textId="77777777" w:rsidR="00D945FD" w:rsidRDefault="00CF3045">
      <w:r>
        <w:separator/>
      </w:r>
    </w:p>
  </w:endnote>
  <w:endnote w:type="continuationSeparator" w:id="0">
    <w:p w14:paraId="6BB696BB" w14:textId="77777777" w:rsidR="00D945FD" w:rsidRDefault="00CF3045">
      <w:r>
        <w:continuationSeparator/>
      </w:r>
    </w:p>
  </w:endnote>
  <w:endnote w:type="continuationNotice" w:id="1">
    <w:p w14:paraId="549316F4" w14:textId="77777777" w:rsidR="00D945FD" w:rsidRDefault="00D94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CCFD" w14:textId="148C2713" w:rsidR="00D945FD" w:rsidRDefault="00CF3045">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F679F7">
      <w:rPr>
        <w:rFonts w:ascii="Arial" w:hAnsi="Arial" w:cs="Arial"/>
        <w:noProof/>
        <w:snapToGrid w:val="0"/>
        <w:sz w:val="16"/>
        <w:szCs w:val="16"/>
      </w:rPr>
      <w:t>WTH1PI876_es.docx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B3476" w14:textId="77777777" w:rsidR="00D945FD" w:rsidRDefault="00CF3045">
      <w:r>
        <w:separator/>
      </w:r>
    </w:p>
  </w:footnote>
  <w:footnote w:type="continuationSeparator" w:id="0">
    <w:p w14:paraId="4FA53589" w14:textId="77777777" w:rsidR="00D945FD" w:rsidRDefault="00CF3045">
      <w:r>
        <w:continuationSeparator/>
      </w:r>
    </w:p>
  </w:footnote>
  <w:footnote w:type="continuationNotice" w:id="1">
    <w:p w14:paraId="75235C1E" w14:textId="77777777" w:rsidR="00D945FD" w:rsidRDefault="00D94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AA901" w14:textId="77777777" w:rsidR="00D945FD" w:rsidRDefault="00F679F7">
    <w:pPr>
      <w:pStyle w:val="Kopfzeile"/>
      <w:tabs>
        <w:tab w:val="clear" w:pos="9072"/>
        <w:tab w:val="right" w:pos="9498"/>
      </w:tabs>
    </w:pPr>
    <w:r>
      <w:pict w14:anchorId="3C846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3F1F33C0">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945FD"/>
    <w:rsid w:val="000168A4"/>
    <w:rsid w:val="003F358C"/>
    <w:rsid w:val="00A96CE0"/>
    <w:rsid w:val="00CF3045"/>
    <w:rsid w:val="00D945FD"/>
    <w:rsid w:val="00F679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D38B28F"/>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s-E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rPr>
      <w:color w:val="954F72"/>
      <w:u w:val="single"/>
    </w:rPr>
  </w:style>
  <w:style w:type="character" w:customStyle="1" w:styleId="PITextkrperZchn">
    <w:name w:val="PI_Textkörper Zchn"/>
    <w:link w:val="PITextkrper"/>
    <w:locked/>
    <w:rPr>
      <w:rFonts w:ascii="Arial" w:hAnsi="Arial"/>
      <w:sz w:val="22"/>
      <w:lang w:val="es-ES"/>
    </w:rPr>
  </w:style>
  <w:style w:type="character" w:styleId="NichtaufgelsteErwhnung">
    <w:name w:val="Unresolved Mention"/>
    <w:basedOn w:val="Absatz-Standardschriftart"/>
    <w:uiPriority w:val="99"/>
    <w:semiHidden/>
    <w:unhideWhenUsed/>
    <w:rsid w:val="00A96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5173880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4395</Characters>
  <Application>Microsoft Office Word</Application>
  <DocSecurity>0</DocSecurity>
  <Lines>36</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5082</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13</cp:revision>
  <cp:lastPrinted>2016-02-04T10:10:00Z</cp:lastPrinted>
  <dcterms:created xsi:type="dcterms:W3CDTF">2020-10-23T12:52:00Z</dcterms:created>
  <dcterms:modified xsi:type="dcterms:W3CDTF">2020-11-03T15:19:00Z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